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783CD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710399" w:rsidRDefault="00A37AE9" w:rsidP="00D0361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A37AE9">
              <w:rPr>
                <w:rFonts w:cs="Arial"/>
                <w:b/>
                <w:color w:val="339966"/>
                <w:sz w:val="20"/>
              </w:rPr>
              <w:t xml:space="preserve">1 Bonus credit for </w:t>
            </w:r>
            <w:r w:rsidR="00B87793" w:rsidRPr="00B87793">
              <w:rPr>
                <w:rFonts w:cs="Arial"/>
                <w:b/>
                <w:color w:val="339966"/>
                <w:sz w:val="20"/>
              </w:rPr>
              <w:t>providing quick charger(s) for Electric Vehicles (EVs) for 50% of the total parking capacity of the site.</w:t>
            </w:r>
          </w:p>
          <w:p w:rsidR="00A55FB2" w:rsidRPr="007F2DBA" w:rsidRDefault="00A55FB2" w:rsidP="00D0361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2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A77628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D0361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1 Bonus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783CDB" w:rsidRPr="007F2DBA" w:rsidTr="00A77628"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65C80" w:rsidRPr="007F2DBA" w:rsidTr="00A77628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D2F52" w:rsidRPr="007F2DBA" w:rsidTr="007E7107">
        <w:tc>
          <w:tcPr>
            <w:tcW w:w="10728" w:type="dxa"/>
            <w:gridSpan w:val="5"/>
          </w:tcPr>
          <w:p w:rsidR="007D2F52" w:rsidRPr="007F2DBA" w:rsidRDefault="007D2F52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D2F52" w:rsidRPr="007F2DBA" w:rsidTr="007E7107">
        <w:tc>
          <w:tcPr>
            <w:tcW w:w="10728" w:type="dxa"/>
            <w:gridSpan w:val="5"/>
          </w:tcPr>
          <w:p w:rsidR="007D2F52" w:rsidRPr="007F2DBA" w:rsidRDefault="007D2F52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F78FC" w:rsidRPr="007F2DBA" w:rsidTr="007E7107">
        <w:tc>
          <w:tcPr>
            <w:tcW w:w="10728" w:type="dxa"/>
            <w:gridSpan w:val="5"/>
          </w:tcPr>
          <w:p w:rsidR="004F78FC" w:rsidRPr="007F2DBA" w:rsidRDefault="004F78FC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783CDB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43223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783CDB" w:rsidRPr="004F78FC" w:rsidRDefault="004F78FC" w:rsidP="007069F1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783CDB" w:rsidRPr="007F2DBA" w:rsidRDefault="00660CFA" w:rsidP="00412C7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0CFA">
              <w:rPr>
                <w:rFonts w:ascii="Arial" w:hAnsi="Arial" w:cs="Arial"/>
                <w:sz w:val="20"/>
                <w:szCs w:val="20"/>
                <w:lang w:val="en-GB"/>
              </w:rPr>
              <w:t xml:space="preserve">Calculation and layout showing the quantities and locations of the </w:t>
            </w:r>
            <w:r w:rsidR="00B87793" w:rsidRPr="00B87793">
              <w:rPr>
                <w:rFonts w:ascii="Arial" w:hAnsi="Arial" w:cs="Arial"/>
                <w:sz w:val="20"/>
                <w:szCs w:val="20"/>
                <w:lang w:val="en-GB"/>
              </w:rPr>
              <w:t>quick charging station</w:t>
            </w:r>
            <w:r w:rsidR="00412C7C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A21844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625353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A21844" w:rsidRPr="004F78FC" w:rsidRDefault="00A21844" w:rsidP="00A21844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A21844" w:rsidRPr="007F2DBA" w:rsidRDefault="00660CFA" w:rsidP="00412C7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0CFA">
              <w:rPr>
                <w:rFonts w:ascii="Arial" w:hAnsi="Arial" w:cs="Arial"/>
                <w:sz w:val="20"/>
                <w:szCs w:val="20"/>
                <w:lang w:val="en-GB"/>
              </w:rPr>
              <w:t>System drawing and equipment catalogue/ technical sheet of the charging facilities</w:t>
            </w:r>
            <w:r w:rsidR="00412C7C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bookmarkStart w:id="0" w:name="_GoBack"/>
            <w:bookmarkEnd w:id="0"/>
          </w:p>
        </w:tc>
      </w:tr>
      <w:tr w:rsidR="002E268C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8580367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E268C" w:rsidRPr="004F78FC" w:rsidRDefault="002E268C" w:rsidP="002E268C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2E268C" w:rsidRPr="007F2DBA" w:rsidRDefault="00660CFA" w:rsidP="002E268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0CFA">
              <w:rPr>
                <w:rFonts w:ascii="Arial" w:hAnsi="Arial" w:cs="Arial"/>
                <w:sz w:val="20"/>
                <w:szCs w:val="20"/>
                <w:lang w:val="en-GB"/>
              </w:rPr>
              <w:t>Record photographs.</w:t>
            </w:r>
          </w:p>
        </w:tc>
      </w:tr>
      <w:tr w:rsidR="002E268C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523987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E268C" w:rsidRPr="004F78FC" w:rsidRDefault="002E268C" w:rsidP="002E268C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2E268C" w:rsidRPr="007F2DBA" w:rsidRDefault="002E268C" w:rsidP="002E268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2E268C" w:rsidRPr="007F2DBA" w:rsidTr="007E7107">
        <w:tc>
          <w:tcPr>
            <w:tcW w:w="468" w:type="dxa"/>
          </w:tcPr>
          <w:p w:rsidR="002E268C" w:rsidRPr="007F2DBA" w:rsidRDefault="002E268C" w:rsidP="002E268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2E268C" w:rsidRPr="007F2DBA" w:rsidRDefault="002E268C" w:rsidP="002E268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E268C" w:rsidRPr="007F2DBA" w:rsidTr="007E7107">
        <w:tc>
          <w:tcPr>
            <w:tcW w:w="468" w:type="dxa"/>
          </w:tcPr>
          <w:p w:rsidR="002E268C" w:rsidRPr="007F2DBA" w:rsidRDefault="002E268C" w:rsidP="002E268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2E268C" w:rsidRPr="007F2DBA" w:rsidRDefault="002E268C" w:rsidP="002E268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783CDB" w:rsidRPr="007F2DBA" w:rsidRDefault="00783CDB">
      <w:pPr>
        <w:rPr>
          <w:rFonts w:ascii="Arial" w:hAnsi="Arial" w:cs="Arial"/>
          <w:sz w:val="20"/>
          <w:szCs w:val="20"/>
          <w:lang w:val="en-GB"/>
        </w:rPr>
      </w:pPr>
    </w:p>
    <w:sectPr w:rsidR="00783CD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4DA6" w:rsidRDefault="000F4DA6">
      <w:r>
        <w:separator/>
      </w:r>
    </w:p>
  </w:endnote>
  <w:endnote w:type="continuationSeparator" w:id="0">
    <w:p w:rsidR="000F4DA6" w:rsidRDefault="000F4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815FE6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412C7C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412C7C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4DA6" w:rsidRDefault="000F4DA6">
      <w:r>
        <w:separator/>
      </w:r>
    </w:p>
  </w:footnote>
  <w:footnote w:type="continuationSeparator" w:id="0">
    <w:p w:rsidR="000F4DA6" w:rsidRDefault="000F4D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F45F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2F45F8">
      <w:rPr>
        <w:rFonts w:ascii="Arial" w:hAnsi="Arial" w:cs="Arial"/>
        <w:b/>
        <w:sz w:val="28"/>
        <w:szCs w:val="28"/>
      </w:rPr>
      <w:t>Comprehensive Scheme</w:t>
    </w:r>
  </w:p>
  <w:p w:rsidR="00632448" w:rsidRPr="007F2DBA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A37AE9">
      <w:rPr>
        <w:rFonts w:ascii="Arial" w:hAnsi="Arial" w:cs="Arial"/>
        <w:b/>
        <w:sz w:val="28"/>
        <w:szCs w:val="28"/>
        <w:lang w:eastAsia="zh-HK"/>
      </w:rPr>
      <w:t>IA 5</w:t>
    </w:r>
  </w:p>
  <w:p w:rsidR="00632448" w:rsidRDefault="00A37AE9" w:rsidP="007563A8">
    <w:pPr>
      <w:pStyle w:val="Header"/>
      <w:jc w:val="right"/>
      <w:rPr>
        <w:rFonts w:ascii="Arial" w:hAnsi="Arial" w:cs="Arial"/>
        <w:b/>
        <w:sz w:val="28"/>
        <w:szCs w:val="28"/>
        <w:lang w:val="en-GB" w:eastAsia="zh-HK"/>
      </w:rPr>
    </w:pPr>
    <w:r w:rsidRPr="00A37AE9">
      <w:rPr>
        <w:rFonts w:ascii="Arial" w:hAnsi="Arial" w:cs="Arial"/>
        <w:b/>
        <w:sz w:val="28"/>
        <w:szCs w:val="28"/>
        <w:lang w:val="en-GB" w:eastAsia="zh-HK"/>
      </w:rPr>
      <w:t>Provision of Electrical Vehicle Charging Stations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815FE6">
      <w:rPr>
        <w:rFonts w:ascii="Arial" w:hAnsi="Arial" w:cs="Arial"/>
        <w:lang w:val="en-GB" w:eastAsia="zh-HK"/>
      </w:rPr>
      <w:t>2016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3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4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7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3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5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9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32"/>
  </w:num>
  <w:num w:numId="4">
    <w:abstractNumId w:val="36"/>
  </w:num>
  <w:num w:numId="5">
    <w:abstractNumId w:val="24"/>
  </w:num>
  <w:num w:numId="6">
    <w:abstractNumId w:val="23"/>
  </w:num>
  <w:num w:numId="7">
    <w:abstractNumId w:val="33"/>
  </w:num>
  <w:num w:numId="8">
    <w:abstractNumId w:val="29"/>
  </w:num>
  <w:num w:numId="9">
    <w:abstractNumId w:val="4"/>
  </w:num>
  <w:num w:numId="10">
    <w:abstractNumId w:val="8"/>
  </w:num>
  <w:num w:numId="11">
    <w:abstractNumId w:val="26"/>
  </w:num>
  <w:num w:numId="12">
    <w:abstractNumId w:val="15"/>
  </w:num>
  <w:num w:numId="13">
    <w:abstractNumId w:val="30"/>
  </w:num>
  <w:num w:numId="14">
    <w:abstractNumId w:val="28"/>
  </w:num>
  <w:num w:numId="15">
    <w:abstractNumId w:val="16"/>
  </w:num>
  <w:num w:numId="16">
    <w:abstractNumId w:val="7"/>
  </w:num>
  <w:num w:numId="17">
    <w:abstractNumId w:val="39"/>
  </w:num>
  <w:num w:numId="18">
    <w:abstractNumId w:val="20"/>
  </w:num>
  <w:num w:numId="19">
    <w:abstractNumId w:val="35"/>
  </w:num>
  <w:num w:numId="20">
    <w:abstractNumId w:val="34"/>
  </w:num>
  <w:num w:numId="21">
    <w:abstractNumId w:val="0"/>
  </w:num>
  <w:num w:numId="22">
    <w:abstractNumId w:val="18"/>
  </w:num>
  <w:num w:numId="23">
    <w:abstractNumId w:val="3"/>
  </w:num>
  <w:num w:numId="24">
    <w:abstractNumId w:val="21"/>
  </w:num>
  <w:num w:numId="25">
    <w:abstractNumId w:val="37"/>
  </w:num>
  <w:num w:numId="26">
    <w:abstractNumId w:val="1"/>
  </w:num>
  <w:num w:numId="27">
    <w:abstractNumId w:val="42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19"/>
  </w:num>
  <w:num w:numId="32">
    <w:abstractNumId w:val="27"/>
  </w:num>
  <w:num w:numId="33">
    <w:abstractNumId w:val="12"/>
  </w:num>
  <w:num w:numId="34">
    <w:abstractNumId w:val="38"/>
  </w:num>
  <w:num w:numId="35">
    <w:abstractNumId w:val="41"/>
  </w:num>
  <w:num w:numId="36">
    <w:abstractNumId w:val="40"/>
  </w:num>
  <w:num w:numId="37">
    <w:abstractNumId w:val="6"/>
  </w:num>
  <w:num w:numId="38">
    <w:abstractNumId w:val="31"/>
  </w:num>
  <w:num w:numId="39">
    <w:abstractNumId w:val="17"/>
  </w:num>
  <w:num w:numId="40">
    <w:abstractNumId w:val="10"/>
  </w:num>
  <w:num w:numId="41">
    <w:abstractNumId w:val="25"/>
  </w:num>
  <w:num w:numId="42">
    <w:abstractNumId w:val="14"/>
  </w:num>
  <w:num w:numId="4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86ADC"/>
    <w:rsid w:val="00094DD9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F4DA6"/>
    <w:rsid w:val="000F7FDD"/>
    <w:rsid w:val="00100CC3"/>
    <w:rsid w:val="00102D58"/>
    <w:rsid w:val="00116AA2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2001E3"/>
    <w:rsid w:val="00203027"/>
    <w:rsid w:val="002032DF"/>
    <w:rsid w:val="00216D4D"/>
    <w:rsid w:val="00216E59"/>
    <w:rsid w:val="002170C3"/>
    <w:rsid w:val="00224FAE"/>
    <w:rsid w:val="00247973"/>
    <w:rsid w:val="00255187"/>
    <w:rsid w:val="00260F8A"/>
    <w:rsid w:val="0026572E"/>
    <w:rsid w:val="00265C80"/>
    <w:rsid w:val="002878EB"/>
    <w:rsid w:val="00293456"/>
    <w:rsid w:val="00293FF7"/>
    <w:rsid w:val="002A4C23"/>
    <w:rsid w:val="002B3FA0"/>
    <w:rsid w:val="002B543E"/>
    <w:rsid w:val="002C2D62"/>
    <w:rsid w:val="002C5074"/>
    <w:rsid w:val="002D2D38"/>
    <w:rsid w:val="002E120F"/>
    <w:rsid w:val="002E2631"/>
    <w:rsid w:val="002E268C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8060B"/>
    <w:rsid w:val="00383C38"/>
    <w:rsid w:val="003B42B2"/>
    <w:rsid w:val="003C013F"/>
    <w:rsid w:val="003D42DC"/>
    <w:rsid w:val="003D75AF"/>
    <w:rsid w:val="003E2ED1"/>
    <w:rsid w:val="003E360F"/>
    <w:rsid w:val="003E4000"/>
    <w:rsid w:val="003E518E"/>
    <w:rsid w:val="003F5640"/>
    <w:rsid w:val="003F7AD0"/>
    <w:rsid w:val="004052BE"/>
    <w:rsid w:val="00411A57"/>
    <w:rsid w:val="00412C7C"/>
    <w:rsid w:val="00423548"/>
    <w:rsid w:val="00427D8F"/>
    <w:rsid w:val="004400F8"/>
    <w:rsid w:val="004413A7"/>
    <w:rsid w:val="00444933"/>
    <w:rsid w:val="004465B1"/>
    <w:rsid w:val="00455E50"/>
    <w:rsid w:val="00461028"/>
    <w:rsid w:val="00466D99"/>
    <w:rsid w:val="00467BC2"/>
    <w:rsid w:val="00482F54"/>
    <w:rsid w:val="004A2176"/>
    <w:rsid w:val="004A7AF6"/>
    <w:rsid w:val="004C2C11"/>
    <w:rsid w:val="004C4AFE"/>
    <w:rsid w:val="004D05E3"/>
    <w:rsid w:val="004E1D22"/>
    <w:rsid w:val="004E5DBA"/>
    <w:rsid w:val="004F18DB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D46"/>
    <w:rsid w:val="00620C4A"/>
    <w:rsid w:val="00623B46"/>
    <w:rsid w:val="00632448"/>
    <w:rsid w:val="00637613"/>
    <w:rsid w:val="00643849"/>
    <w:rsid w:val="006474E0"/>
    <w:rsid w:val="0065184E"/>
    <w:rsid w:val="00657C84"/>
    <w:rsid w:val="00660CFA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7069F1"/>
    <w:rsid w:val="00710399"/>
    <w:rsid w:val="00723124"/>
    <w:rsid w:val="00725B3C"/>
    <w:rsid w:val="00727088"/>
    <w:rsid w:val="00730AAE"/>
    <w:rsid w:val="007315A8"/>
    <w:rsid w:val="007326CE"/>
    <w:rsid w:val="007529D2"/>
    <w:rsid w:val="007563A8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15FE6"/>
    <w:rsid w:val="00820373"/>
    <w:rsid w:val="00833889"/>
    <w:rsid w:val="008452CA"/>
    <w:rsid w:val="008468E1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161B3"/>
    <w:rsid w:val="00A21844"/>
    <w:rsid w:val="00A2310A"/>
    <w:rsid w:val="00A24450"/>
    <w:rsid w:val="00A256FC"/>
    <w:rsid w:val="00A30525"/>
    <w:rsid w:val="00A30D51"/>
    <w:rsid w:val="00A3329E"/>
    <w:rsid w:val="00A335FB"/>
    <w:rsid w:val="00A37AE9"/>
    <w:rsid w:val="00A40A81"/>
    <w:rsid w:val="00A414B2"/>
    <w:rsid w:val="00A46945"/>
    <w:rsid w:val="00A50CB0"/>
    <w:rsid w:val="00A511AD"/>
    <w:rsid w:val="00A52B40"/>
    <w:rsid w:val="00A55FB2"/>
    <w:rsid w:val="00A57E61"/>
    <w:rsid w:val="00A60E37"/>
    <w:rsid w:val="00A65410"/>
    <w:rsid w:val="00A70672"/>
    <w:rsid w:val="00A748B3"/>
    <w:rsid w:val="00A77628"/>
    <w:rsid w:val="00A77633"/>
    <w:rsid w:val="00A8307C"/>
    <w:rsid w:val="00A83EFC"/>
    <w:rsid w:val="00A85A3A"/>
    <w:rsid w:val="00A9465A"/>
    <w:rsid w:val="00A94A11"/>
    <w:rsid w:val="00AA4A43"/>
    <w:rsid w:val="00AA6080"/>
    <w:rsid w:val="00AB34B6"/>
    <w:rsid w:val="00AC32E1"/>
    <w:rsid w:val="00AC392A"/>
    <w:rsid w:val="00AC6190"/>
    <w:rsid w:val="00AC67BF"/>
    <w:rsid w:val="00AD02AC"/>
    <w:rsid w:val="00AE7E26"/>
    <w:rsid w:val="00AF6BB3"/>
    <w:rsid w:val="00AF7AED"/>
    <w:rsid w:val="00AF7FB0"/>
    <w:rsid w:val="00B0300C"/>
    <w:rsid w:val="00B042D8"/>
    <w:rsid w:val="00B04D5C"/>
    <w:rsid w:val="00B063FA"/>
    <w:rsid w:val="00B5470E"/>
    <w:rsid w:val="00B639E1"/>
    <w:rsid w:val="00B66BF4"/>
    <w:rsid w:val="00B75699"/>
    <w:rsid w:val="00B766D2"/>
    <w:rsid w:val="00B803B8"/>
    <w:rsid w:val="00B84591"/>
    <w:rsid w:val="00B87793"/>
    <w:rsid w:val="00B90C6B"/>
    <w:rsid w:val="00B931E3"/>
    <w:rsid w:val="00B938B6"/>
    <w:rsid w:val="00B94A53"/>
    <w:rsid w:val="00BA41D1"/>
    <w:rsid w:val="00BB4FC1"/>
    <w:rsid w:val="00BC04B9"/>
    <w:rsid w:val="00BC5D14"/>
    <w:rsid w:val="00BC7F92"/>
    <w:rsid w:val="00BD19BA"/>
    <w:rsid w:val="00BD28C1"/>
    <w:rsid w:val="00BD6E79"/>
    <w:rsid w:val="00BD7D0C"/>
    <w:rsid w:val="00BE72A6"/>
    <w:rsid w:val="00C03B97"/>
    <w:rsid w:val="00C04E9C"/>
    <w:rsid w:val="00C0608F"/>
    <w:rsid w:val="00C07A8A"/>
    <w:rsid w:val="00C10799"/>
    <w:rsid w:val="00C16390"/>
    <w:rsid w:val="00C22B82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C07FA"/>
    <w:rsid w:val="00CC5F4F"/>
    <w:rsid w:val="00CD2FD9"/>
    <w:rsid w:val="00CD6532"/>
    <w:rsid w:val="00CE2077"/>
    <w:rsid w:val="00CE5D3C"/>
    <w:rsid w:val="00CF191D"/>
    <w:rsid w:val="00CF21B2"/>
    <w:rsid w:val="00CF687F"/>
    <w:rsid w:val="00D03610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3CC2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73B2"/>
    <w:rsid w:val="00E14984"/>
    <w:rsid w:val="00E23790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4EEC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80AAB"/>
    <w:rsid w:val="00F825EF"/>
    <w:rsid w:val="00F92908"/>
    <w:rsid w:val="00F96A4E"/>
    <w:rsid w:val="00F976A6"/>
    <w:rsid w:val="00F97C45"/>
    <w:rsid w:val="00FA228B"/>
    <w:rsid w:val="00FA5589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C160F0-27A4-4B60-873F-CE232BAAA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74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24</cp:revision>
  <cp:lastPrinted>2013-02-28T09:13:00Z</cp:lastPrinted>
  <dcterms:created xsi:type="dcterms:W3CDTF">2015-10-20T09:40:00Z</dcterms:created>
  <dcterms:modified xsi:type="dcterms:W3CDTF">2016-03-21T06:35:00Z</dcterms:modified>
</cp:coreProperties>
</file>